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1200"/>
        <w:gridCol w:w="1477"/>
        <w:gridCol w:w="1479"/>
        <w:gridCol w:w="1767"/>
        <w:gridCol w:w="1356"/>
        <w:gridCol w:w="1367"/>
      </w:tblGrid>
      <w:tr w:rsidR="00224AB9" w:rsidTr="00224AB9">
        <w:trPr>
          <w:trHeight w:val="983"/>
        </w:trPr>
        <w:tc>
          <w:tcPr>
            <w:tcW w:w="10456" w:type="dxa"/>
            <w:gridSpan w:val="7"/>
            <w:vAlign w:val="center"/>
          </w:tcPr>
          <w:p w:rsidR="00224AB9" w:rsidRPr="00224AB9" w:rsidRDefault="00A91AE6" w:rsidP="00224AB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US</w:t>
            </w:r>
            <w:r w:rsidR="00224AB9" w:rsidRPr="00224AB9">
              <w:rPr>
                <w:b/>
                <w:sz w:val="52"/>
                <w:szCs w:val="52"/>
              </w:rPr>
              <w:t xml:space="preserve"> size of </w:t>
            </w:r>
            <w:r w:rsidR="00224AB9" w:rsidRPr="00224AB9">
              <w:rPr>
                <w:rFonts w:hint="eastAsia"/>
                <w:b/>
                <w:sz w:val="52"/>
                <w:szCs w:val="52"/>
              </w:rPr>
              <w:t>be</w:t>
            </w:r>
            <w:r w:rsidR="00224AB9" w:rsidRPr="00224AB9">
              <w:rPr>
                <w:b/>
                <w:sz w:val="52"/>
                <w:szCs w:val="52"/>
              </w:rPr>
              <w:t>ddings</w:t>
            </w:r>
          </w:p>
        </w:tc>
      </w:tr>
      <w:tr w:rsidR="00224AB9" w:rsidTr="00224AB9">
        <w:trPr>
          <w:trHeight w:val="567"/>
        </w:trPr>
        <w:tc>
          <w:tcPr>
            <w:tcW w:w="1810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size</w:t>
            </w:r>
          </w:p>
        </w:tc>
        <w:tc>
          <w:tcPr>
            <w:tcW w:w="1200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WxLxH cm</w:t>
            </w:r>
          </w:p>
        </w:tc>
        <w:tc>
          <w:tcPr>
            <w:tcW w:w="147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 xml:space="preserve">Mattress protector  </w:t>
            </w:r>
          </w:p>
        </w:tc>
        <w:tc>
          <w:tcPr>
            <w:tcW w:w="1479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Fittedn sheet</w:t>
            </w:r>
          </w:p>
        </w:tc>
        <w:tc>
          <w:tcPr>
            <w:tcW w:w="176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 sheet</w:t>
            </w:r>
          </w:p>
        </w:tc>
        <w:tc>
          <w:tcPr>
            <w:tcW w:w="1356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Duvet cover</w:t>
            </w:r>
          </w:p>
        </w:tc>
        <w:tc>
          <w:tcPr>
            <w:tcW w:w="136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Pillow case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TWIN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66”*96”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0”*26”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 TWIN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0”*26”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F</w:t>
            </w:r>
            <w:r w:rsidRPr="0039596B">
              <w:rPr>
                <w:b/>
                <w:sz w:val="28"/>
                <w:szCs w:val="28"/>
              </w:rPr>
              <w:t>ULL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54”*75”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4”*75”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4”*75”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81”*96”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0”*30”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ONG FULL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54”*80”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0”*30”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Q</w:t>
            </w:r>
            <w:r w:rsidRPr="0039596B">
              <w:rPr>
                <w:b/>
                <w:sz w:val="28"/>
                <w:szCs w:val="28"/>
              </w:rPr>
              <w:t>UEEN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K</w:t>
            </w:r>
            <w:r w:rsidRPr="0039596B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8”80”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8”80”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12”*102”</w:t>
            </w: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104”*94”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CAL-</w:t>
            </w:r>
            <w:r w:rsidRPr="0039596B">
              <w:rPr>
                <w:b/>
                <w:sz w:val="28"/>
                <w:szCs w:val="28"/>
              </w:rPr>
              <w:t>KING</w:t>
            </w:r>
          </w:p>
        </w:tc>
        <w:tc>
          <w:tcPr>
            <w:tcW w:w="120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08”*104”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04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94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</w:tbl>
    <w:p w:rsidR="00224AB9" w:rsidRPr="00224AB9" w:rsidRDefault="00224AB9" w:rsidP="00BB24C7">
      <w:pPr>
        <w:rPr>
          <w:b/>
          <w:szCs w:val="21"/>
        </w:rPr>
      </w:pPr>
    </w:p>
    <w:tbl>
      <w:tblPr>
        <w:tblpPr w:leftFromText="180" w:rightFromText="180" w:vertAnchor="page" w:horzAnchor="margin" w:tblpY="7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1286"/>
        <w:gridCol w:w="1761"/>
        <w:gridCol w:w="1385"/>
        <w:gridCol w:w="1446"/>
        <w:gridCol w:w="1181"/>
      </w:tblGrid>
      <w:tr w:rsidR="00211373" w:rsidTr="00211373">
        <w:trPr>
          <w:trHeight w:val="983"/>
        </w:trPr>
        <w:tc>
          <w:tcPr>
            <w:tcW w:w="10456" w:type="dxa"/>
            <w:gridSpan w:val="7"/>
            <w:vAlign w:val="center"/>
          </w:tcPr>
          <w:p w:rsidR="00211373" w:rsidRPr="00224AB9" w:rsidRDefault="00211373" w:rsidP="00211373">
            <w:pPr>
              <w:jc w:val="center"/>
              <w:rPr>
                <w:b/>
                <w:sz w:val="52"/>
                <w:szCs w:val="52"/>
              </w:rPr>
            </w:pPr>
            <w:r w:rsidRPr="00224AB9">
              <w:rPr>
                <w:b/>
                <w:sz w:val="52"/>
                <w:szCs w:val="52"/>
              </w:rPr>
              <w:t xml:space="preserve">Normal size of </w:t>
            </w:r>
            <w:r w:rsidRPr="00224AB9">
              <w:rPr>
                <w:rFonts w:hint="eastAsia"/>
                <w:b/>
                <w:sz w:val="52"/>
                <w:szCs w:val="52"/>
              </w:rPr>
              <w:t>be</w:t>
            </w:r>
            <w:r w:rsidRPr="00224AB9">
              <w:rPr>
                <w:b/>
                <w:sz w:val="52"/>
                <w:szCs w:val="52"/>
              </w:rPr>
              <w:t>ddings</w:t>
            </w:r>
          </w:p>
        </w:tc>
      </w:tr>
      <w:tr w:rsidR="00211373" w:rsidTr="00211373">
        <w:trPr>
          <w:trHeight w:val="982"/>
        </w:trPr>
        <w:tc>
          <w:tcPr>
            <w:tcW w:w="1555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size</w:t>
            </w:r>
          </w:p>
        </w:tc>
        <w:tc>
          <w:tcPr>
            <w:tcW w:w="1842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WxLxH cm</w:t>
            </w:r>
          </w:p>
        </w:tc>
        <w:tc>
          <w:tcPr>
            <w:tcW w:w="1286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 xml:space="preserve">Mattress protector  </w:t>
            </w:r>
          </w:p>
        </w:tc>
        <w:tc>
          <w:tcPr>
            <w:tcW w:w="1761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Fitted sheet</w:t>
            </w:r>
          </w:p>
        </w:tc>
        <w:tc>
          <w:tcPr>
            <w:tcW w:w="1385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sheet</w:t>
            </w:r>
          </w:p>
        </w:tc>
        <w:tc>
          <w:tcPr>
            <w:tcW w:w="1446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Duvet cover</w:t>
            </w:r>
          </w:p>
        </w:tc>
        <w:tc>
          <w:tcPr>
            <w:tcW w:w="1181" w:type="dxa"/>
            <w:vAlign w:val="center"/>
          </w:tcPr>
          <w:p w:rsidR="00211373" w:rsidRPr="00211373" w:rsidRDefault="00211373" w:rsidP="00211373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Pillow case</w:t>
            </w:r>
          </w:p>
        </w:tc>
      </w:tr>
      <w:tr w:rsidR="00211373" w:rsidTr="00211373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TWIN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05*210*35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95*285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60*235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5*70</w:t>
            </w:r>
          </w:p>
        </w:tc>
      </w:tr>
      <w:tr w:rsidR="00211373" w:rsidTr="00211373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F</w:t>
            </w:r>
            <w:r w:rsidRPr="0039596B">
              <w:rPr>
                <w:b/>
                <w:sz w:val="28"/>
                <w:szCs w:val="28"/>
              </w:rPr>
              <w:t>ULL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25*210*35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20*285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5*80</w:t>
            </w:r>
          </w:p>
        </w:tc>
      </w:tr>
      <w:tr w:rsidR="00211373" w:rsidTr="00211373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Q</w:t>
            </w:r>
            <w:r w:rsidRPr="0039596B">
              <w:rPr>
                <w:b/>
                <w:sz w:val="28"/>
                <w:szCs w:val="28"/>
              </w:rPr>
              <w:t>UEEN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50*200*28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50*200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60*210*35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40*285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10*235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5*80</w:t>
            </w:r>
          </w:p>
        </w:tc>
      </w:tr>
      <w:tr w:rsidR="00211373" w:rsidTr="00211373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K</w:t>
            </w:r>
            <w:r w:rsidRPr="0039596B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90*210*35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80*285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42*235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5*95</w:t>
            </w:r>
          </w:p>
        </w:tc>
      </w:tr>
      <w:tr w:rsidR="00211373" w:rsidTr="00211373">
        <w:trPr>
          <w:trHeight w:val="727"/>
        </w:trPr>
        <w:tc>
          <w:tcPr>
            <w:tcW w:w="155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-</w:t>
            </w:r>
            <w:r w:rsidRPr="0039596B">
              <w:rPr>
                <w:b/>
                <w:sz w:val="28"/>
                <w:szCs w:val="28"/>
              </w:rPr>
              <w:t xml:space="preserve"> KING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00*200*28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00*200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10*210*35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3</w:t>
            </w:r>
            <w:r w:rsidRPr="0039596B">
              <w:rPr>
                <w:b/>
                <w:sz w:val="28"/>
                <w:szCs w:val="28"/>
              </w:rPr>
              <w:t>00*285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63*235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211373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55*95</w:t>
            </w:r>
          </w:p>
        </w:tc>
      </w:tr>
    </w:tbl>
    <w:p w:rsidR="00224AB9" w:rsidRPr="00224AB9" w:rsidRDefault="00224AB9" w:rsidP="00BB24C7">
      <w:pPr>
        <w:rPr>
          <w:rFonts w:hint="eastAsia"/>
          <w:b/>
          <w:szCs w:val="21"/>
        </w:rPr>
      </w:pPr>
    </w:p>
    <w:p w:rsidR="009A1592" w:rsidRPr="00211373" w:rsidRDefault="009A1592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 xml:space="preserve">Mattress </w:t>
      </w:r>
      <w:r w:rsidR="007F6707" w:rsidRPr="00211373">
        <w:rPr>
          <w:b/>
          <w:sz w:val="24"/>
          <w:szCs w:val="24"/>
        </w:rPr>
        <w:t>topper/protector styles: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1, quilting with elastic;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2, quilting with band with elastic;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3, 80% cotton 20% polyester terry + TPU + jersey with jersey skirt with elastic.</w:t>
      </w:r>
    </w:p>
    <w:p w:rsidR="009A1592" w:rsidRPr="00211373" w:rsidRDefault="007F6707" w:rsidP="00211373">
      <w:pPr>
        <w:spacing w:line="360" w:lineRule="exact"/>
        <w:rPr>
          <w:rFonts w:hint="eastAsia"/>
          <w:b/>
          <w:sz w:val="24"/>
          <w:szCs w:val="24"/>
        </w:rPr>
      </w:pPr>
      <w:r w:rsidRPr="00211373">
        <w:rPr>
          <w:b/>
          <w:sz w:val="24"/>
          <w:szCs w:val="24"/>
        </w:rPr>
        <w:t>4, 100% jersey +TPU +jersey with jersey skirt with elastic.</w:t>
      </w:r>
    </w:p>
    <w:sectPr w:rsidR="009A1592" w:rsidRPr="00211373" w:rsidSect="00224A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16" w:rsidRDefault="00C34416" w:rsidP="009A1592">
      <w:r>
        <w:separator/>
      </w:r>
    </w:p>
  </w:endnote>
  <w:endnote w:type="continuationSeparator" w:id="0">
    <w:p w:rsidR="00C34416" w:rsidRDefault="00C34416" w:rsidP="009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16" w:rsidRDefault="00C34416" w:rsidP="009A1592">
      <w:r>
        <w:separator/>
      </w:r>
    </w:p>
  </w:footnote>
  <w:footnote w:type="continuationSeparator" w:id="0">
    <w:p w:rsidR="00C34416" w:rsidRDefault="00C34416" w:rsidP="009A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E0B"/>
    <w:multiLevelType w:val="multilevel"/>
    <w:tmpl w:val="D74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6252EF"/>
    <w:multiLevelType w:val="multilevel"/>
    <w:tmpl w:val="D0F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C"/>
    <w:rsid w:val="001A4BBC"/>
    <w:rsid w:val="00211373"/>
    <w:rsid w:val="00224AB9"/>
    <w:rsid w:val="00347E1A"/>
    <w:rsid w:val="0039596B"/>
    <w:rsid w:val="004C6B55"/>
    <w:rsid w:val="00514440"/>
    <w:rsid w:val="00592BB9"/>
    <w:rsid w:val="007F6707"/>
    <w:rsid w:val="009A1592"/>
    <w:rsid w:val="00A91AE6"/>
    <w:rsid w:val="00B16B79"/>
    <w:rsid w:val="00BB24C7"/>
    <w:rsid w:val="00C34416"/>
    <w:rsid w:val="00C35F49"/>
    <w:rsid w:val="00CD1DD4"/>
    <w:rsid w:val="00D92C20"/>
    <w:rsid w:val="00E2366C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339C"/>
  <w15:chartTrackingRefBased/>
  <w15:docId w15:val="{C2FBDFE1-EAC7-46D9-A8E1-B278119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5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1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15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1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2022-12-07T07:56:00Z</dcterms:created>
  <dcterms:modified xsi:type="dcterms:W3CDTF">2022-12-08T02:14:00Z</dcterms:modified>
</cp:coreProperties>
</file>